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A739" w14:textId="66AAD307" w:rsidR="00897707" w:rsidRPr="003A17A5" w:rsidRDefault="003A17A5" w:rsidP="003A17A5">
      <w:pPr>
        <w:jc w:val="center"/>
        <w:rPr>
          <w:b/>
          <w:bCs/>
          <w:sz w:val="32"/>
          <w:szCs w:val="32"/>
        </w:rPr>
      </w:pPr>
      <w:r w:rsidRPr="003A17A5">
        <w:rPr>
          <w:b/>
          <w:bCs/>
          <w:sz w:val="32"/>
          <w:szCs w:val="32"/>
        </w:rPr>
        <w:t>ΤΕΧΝΙΚΕΣ ΠΡΟΔΙΑΓΡΑΦΕΣ</w:t>
      </w:r>
    </w:p>
    <w:p w14:paraId="2FA7A2B9" w14:textId="5B241AA2" w:rsidR="003A17A5" w:rsidRDefault="003A17A5" w:rsidP="003A17A5">
      <w:pPr>
        <w:jc w:val="center"/>
      </w:pPr>
      <w:r>
        <w:t>ΕΠΙΤΟΙΧΙΩΝ ΑΝΕΜΙΣΤΗΡΩΝ</w:t>
      </w:r>
    </w:p>
    <w:p w14:paraId="2AA7E6EF" w14:textId="77777777" w:rsidR="003A17A5" w:rsidRDefault="003A17A5" w:rsidP="003A17A5">
      <w:pPr>
        <w:jc w:val="center"/>
      </w:pPr>
    </w:p>
    <w:p w14:paraId="7E76D80F" w14:textId="77777777" w:rsidR="003A17A5" w:rsidRPr="003A17A5" w:rsidRDefault="003A17A5" w:rsidP="003A17A5">
      <w:r w:rsidRPr="003A17A5">
        <w:rPr>
          <w:b/>
          <w:bCs/>
        </w:rPr>
        <w:t>Χαρακτηριστικά</w:t>
      </w:r>
    </w:p>
    <w:p w14:paraId="62FF93DB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Επιτοίχιος βιομ/κού τύπου</w:t>
      </w:r>
    </w:p>
    <w:p w14:paraId="01D83026" w14:textId="2060BD84" w:rsidR="003A17A5" w:rsidRPr="003A17A5" w:rsidRDefault="003A17A5" w:rsidP="003A17A5">
      <w:pPr>
        <w:numPr>
          <w:ilvl w:val="0"/>
          <w:numId w:val="1"/>
        </w:numPr>
      </w:pPr>
      <w:r w:rsidRPr="003A17A5">
        <w:t>Παροχή αέρα</w:t>
      </w:r>
      <w:r w:rsidR="003817C6">
        <w:t xml:space="preserve"> ~ </w:t>
      </w:r>
      <w:r w:rsidRPr="003A17A5">
        <w:t xml:space="preserve"> </w:t>
      </w:r>
      <w:r w:rsidR="00286F87">
        <w:t>30</w:t>
      </w:r>
      <w:r w:rsidRPr="003A17A5">
        <w:t>0m3/min</w:t>
      </w:r>
    </w:p>
    <w:p w14:paraId="5DBBD162" w14:textId="563EA503" w:rsidR="003A17A5" w:rsidRPr="003A17A5" w:rsidRDefault="003A17A5" w:rsidP="003A17A5">
      <w:pPr>
        <w:numPr>
          <w:ilvl w:val="0"/>
          <w:numId w:val="1"/>
        </w:numPr>
      </w:pPr>
      <w:r w:rsidRPr="003A17A5">
        <w:t xml:space="preserve">Ταχύτητα </w:t>
      </w:r>
      <w:r w:rsidR="003817C6">
        <w:t xml:space="preserve"> ~ </w:t>
      </w:r>
      <w:r w:rsidRPr="003A17A5">
        <w:t>1</w:t>
      </w:r>
      <w:r w:rsidR="00286F87">
        <w:t>40</w:t>
      </w:r>
      <w:r w:rsidRPr="003A17A5">
        <w:t>0rpm</w:t>
      </w:r>
    </w:p>
    <w:p w14:paraId="095C838F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Διάμετρος (30'') 75cm</w:t>
      </w:r>
    </w:p>
    <w:p w14:paraId="3D2FBF18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3 Ταχύτητες λειτουργίας</w:t>
      </w:r>
    </w:p>
    <w:p w14:paraId="6BC2D3C2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Ασύρματο χειριστήριο πολλαπλών λειτουργιών</w:t>
      </w:r>
    </w:p>
    <w:p w14:paraId="2C42A3BA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Περιστρεφόμενη ή σταθερή λειτουργία</w:t>
      </w:r>
    </w:p>
    <w:p w14:paraId="138FDFEE" w14:textId="77777777" w:rsidR="003A17A5" w:rsidRPr="003A17A5" w:rsidRDefault="003A17A5" w:rsidP="003A17A5">
      <w:pPr>
        <w:numPr>
          <w:ilvl w:val="0"/>
          <w:numId w:val="1"/>
        </w:numPr>
      </w:pPr>
      <w:r w:rsidRPr="003A17A5">
        <w:t>Ισχύς 250 Watt</w:t>
      </w:r>
    </w:p>
    <w:p w14:paraId="472FA2A8" w14:textId="16DBD668" w:rsidR="003A17A5" w:rsidRPr="003A17A5" w:rsidRDefault="003A17A5" w:rsidP="003A17A5">
      <w:pPr>
        <w:numPr>
          <w:ilvl w:val="0"/>
          <w:numId w:val="3"/>
        </w:numPr>
      </w:pPr>
      <w:r w:rsidRPr="003A17A5">
        <w:t>Αριθμός Πτερυγίων</w:t>
      </w:r>
      <w:r>
        <w:t xml:space="preserve"> </w:t>
      </w:r>
      <w:r>
        <w:rPr>
          <w:lang w:val="en-US"/>
        </w:rPr>
        <w:t xml:space="preserve">: </w:t>
      </w:r>
      <w:r w:rsidRPr="003A17A5">
        <w:t>2</w:t>
      </w:r>
    </w:p>
    <w:p w14:paraId="0BBA077A" w14:textId="33B7ECEB" w:rsidR="003A17A5" w:rsidRPr="003A17A5" w:rsidRDefault="003A17A5" w:rsidP="003A17A5">
      <w:pPr>
        <w:numPr>
          <w:ilvl w:val="0"/>
          <w:numId w:val="4"/>
        </w:numPr>
      </w:pPr>
      <w:r w:rsidRPr="003A17A5">
        <w:t>Βασικό χρώμα</w:t>
      </w:r>
      <w:r>
        <w:rPr>
          <w:lang w:val="en-US"/>
        </w:rPr>
        <w:t xml:space="preserve"> : </w:t>
      </w:r>
      <w:r w:rsidRPr="003A17A5">
        <w:t>Μαύρος</w:t>
      </w:r>
    </w:p>
    <w:p w14:paraId="75C3A4BA" w14:textId="0926A72D" w:rsidR="003A17A5" w:rsidRDefault="003A17A5" w:rsidP="003A17A5">
      <w:pPr>
        <w:numPr>
          <w:ilvl w:val="0"/>
          <w:numId w:val="11"/>
        </w:numPr>
      </w:pPr>
      <w:r>
        <w:t>Λειτουργία μ</w:t>
      </w:r>
      <w:r w:rsidRPr="003A17A5">
        <w:t>ε χρονοδιακόπτη</w:t>
      </w:r>
    </w:p>
    <w:p w14:paraId="05D8B652" w14:textId="77777777" w:rsidR="003817C6" w:rsidRDefault="003817C6" w:rsidP="003817C6"/>
    <w:p w14:paraId="089F8CFB" w14:textId="319C185A" w:rsidR="003817C6" w:rsidRPr="003A17A5" w:rsidRDefault="003817C6" w:rsidP="003817C6"/>
    <w:p w14:paraId="3DE8EF03" w14:textId="4C5F04CB" w:rsidR="003A17A5" w:rsidRPr="003A17A5" w:rsidRDefault="003B4123" w:rsidP="003A17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E79D6" wp14:editId="3D76B9B1">
                <wp:simplePos x="0" y="0"/>
                <wp:positionH relativeFrom="margin">
                  <wp:posOffset>1580515</wp:posOffset>
                </wp:positionH>
                <wp:positionV relativeFrom="paragraph">
                  <wp:posOffset>224155</wp:posOffset>
                </wp:positionV>
                <wp:extent cx="2314575" cy="1404620"/>
                <wp:effectExtent l="0" t="0" r="9525" b="825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68B3F" w14:textId="138C31DF" w:rsidR="003B4123" w:rsidRPr="003B4123" w:rsidRDefault="003B4123" w:rsidP="003B41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123">
                              <w:rPr>
                                <w:b/>
                                <w:bCs/>
                              </w:rPr>
                              <w:t>Για το Μηχανολογικό Γραφείο</w:t>
                            </w:r>
                          </w:p>
                          <w:p w14:paraId="3C8B20F6" w14:textId="5CE3170B" w:rsidR="003B4123" w:rsidRDefault="003B4123" w:rsidP="003B4123">
                            <w:pPr>
                              <w:jc w:val="center"/>
                            </w:pPr>
                            <w:r>
                              <w:t>Περβολαράκης Κων/νος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2E79D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24.45pt;margin-top:17.65pt;width:18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" stroked="f">
                <v:textbox style="mso-fit-shape-to-text:t">
                  <w:txbxContent>
                    <w:p w14:paraId="3A868B3F" w14:textId="138C31DF" w:rsidR="003B4123" w:rsidRPr="003B4123" w:rsidRDefault="003B4123" w:rsidP="003B412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123">
                        <w:rPr>
                          <w:b/>
                          <w:bCs/>
                        </w:rPr>
                        <w:t>Για το Μηχανολογικό Γραφείο</w:t>
                      </w:r>
                    </w:p>
                    <w:p w14:paraId="3C8B20F6" w14:textId="5CE3170B" w:rsidR="003B4123" w:rsidRDefault="003B4123" w:rsidP="003B4123">
                      <w:pPr>
                        <w:jc w:val="center"/>
                      </w:pPr>
                      <w:proofErr w:type="spellStart"/>
                      <w:r>
                        <w:t>Περβολαράκης</w:t>
                      </w:r>
                      <w:proofErr w:type="spellEnd"/>
                      <w:r>
                        <w:t xml:space="preserve"> Κων/νος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17A5" w:rsidRPr="003A1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9EF"/>
    <w:multiLevelType w:val="multilevel"/>
    <w:tmpl w:val="179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0B35"/>
    <w:multiLevelType w:val="multilevel"/>
    <w:tmpl w:val="65D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264B"/>
    <w:multiLevelType w:val="multilevel"/>
    <w:tmpl w:val="948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F13FB"/>
    <w:multiLevelType w:val="multilevel"/>
    <w:tmpl w:val="68A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A53EB"/>
    <w:multiLevelType w:val="multilevel"/>
    <w:tmpl w:val="308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7332D"/>
    <w:multiLevelType w:val="multilevel"/>
    <w:tmpl w:val="21BA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34F92"/>
    <w:multiLevelType w:val="multilevel"/>
    <w:tmpl w:val="935E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0013E"/>
    <w:multiLevelType w:val="multilevel"/>
    <w:tmpl w:val="9A1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017CD"/>
    <w:multiLevelType w:val="multilevel"/>
    <w:tmpl w:val="73A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90457"/>
    <w:multiLevelType w:val="multilevel"/>
    <w:tmpl w:val="5EF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A37F6"/>
    <w:multiLevelType w:val="multilevel"/>
    <w:tmpl w:val="2CAC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EF4EFA"/>
    <w:multiLevelType w:val="multilevel"/>
    <w:tmpl w:val="09C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10072"/>
    <w:multiLevelType w:val="multilevel"/>
    <w:tmpl w:val="79D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544019">
    <w:abstractNumId w:val="7"/>
  </w:num>
  <w:num w:numId="2" w16cid:durableId="190996548">
    <w:abstractNumId w:val="12"/>
  </w:num>
  <w:num w:numId="3" w16cid:durableId="39481326">
    <w:abstractNumId w:val="9"/>
  </w:num>
  <w:num w:numId="4" w16cid:durableId="184826616">
    <w:abstractNumId w:val="8"/>
  </w:num>
  <w:num w:numId="5" w16cid:durableId="1194226310">
    <w:abstractNumId w:val="1"/>
  </w:num>
  <w:num w:numId="6" w16cid:durableId="1709454370">
    <w:abstractNumId w:val="11"/>
  </w:num>
  <w:num w:numId="7" w16cid:durableId="367224969">
    <w:abstractNumId w:val="5"/>
  </w:num>
  <w:num w:numId="8" w16cid:durableId="1419326527">
    <w:abstractNumId w:val="4"/>
  </w:num>
  <w:num w:numId="9" w16cid:durableId="1266040384">
    <w:abstractNumId w:val="2"/>
  </w:num>
  <w:num w:numId="10" w16cid:durableId="1351757711">
    <w:abstractNumId w:val="10"/>
  </w:num>
  <w:num w:numId="11" w16cid:durableId="2048749962">
    <w:abstractNumId w:val="6"/>
  </w:num>
  <w:num w:numId="12" w16cid:durableId="1342389618">
    <w:abstractNumId w:val="3"/>
  </w:num>
  <w:num w:numId="13" w16cid:durableId="83522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A5"/>
    <w:rsid w:val="0010250E"/>
    <w:rsid w:val="00286F87"/>
    <w:rsid w:val="003817C6"/>
    <w:rsid w:val="003A17A5"/>
    <w:rsid w:val="003B4123"/>
    <w:rsid w:val="005573E4"/>
    <w:rsid w:val="007F0815"/>
    <w:rsid w:val="00897707"/>
    <w:rsid w:val="008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0A54"/>
  <w15:chartTrackingRefBased/>
  <w15:docId w15:val="{33065C00-F51A-4195-9429-30988577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1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1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1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1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1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1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1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1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1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1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1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17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17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17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17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17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17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1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1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1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1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1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17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17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17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1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17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1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ΤΕΧΝΙΚΗ ΥΠΗΡΕΣΙΑ - 7</dc:creator>
  <cp:keywords/>
  <dc:description/>
  <cp:lastModifiedBy>ΤΕΧΝΙΚΗ ΥΠΗΡΕΣΙΑ - 7</cp:lastModifiedBy>
  <cp:revision>4</cp:revision>
  <dcterms:created xsi:type="dcterms:W3CDTF">2026-06-29T09:13:00Z</dcterms:created>
  <dcterms:modified xsi:type="dcterms:W3CDTF">2026-06-29T11:10:00Z</dcterms:modified>
</cp:coreProperties>
</file>