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A89AD2" w14:textId="44B2B99C" w:rsidR="0010092C" w:rsidRPr="00C42661" w:rsidRDefault="00B735D8" w:rsidP="0010092C">
      <w:pPr>
        <w:jc w:val="center"/>
        <w:rPr>
          <w:rFonts w:asciiTheme="minorHAnsi" w:hAnsiTheme="minorHAnsi"/>
          <w:b/>
          <w:u w:val="single"/>
        </w:rPr>
      </w:pPr>
      <w:r w:rsidRPr="00B735D8">
        <w:rPr>
          <w:rFonts w:asciiTheme="minorHAnsi" w:hAnsiTheme="minorHAnsi"/>
          <w:b/>
          <w:u w:val="single"/>
        </w:rPr>
        <w:t>2</w:t>
      </w:r>
      <w:r w:rsidR="00B16CBE" w:rsidRPr="00B16CBE">
        <w:rPr>
          <w:rFonts w:asciiTheme="minorHAnsi" w:hAnsiTheme="minorHAnsi"/>
          <w:b/>
          <w:u w:val="single"/>
        </w:rPr>
        <w:t>0</w:t>
      </w:r>
      <w:r w:rsidR="004C4B6A" w:rsidRPr="004C4B6A">
        <w:rPr>
          <w:rFonts w:asciiTheme="minorHAnsi" w:hAnsiTheme="minorHAnsi"/>
          <w:b/>
          <w:u w:val="single"/>
        </w:rPr>
        <w:t>.</w:t>
      </w:r>
      <w:r w:rsidR="0010092C" w:rsidRPr="00E8604E">
        <w:rPr>
          <w:rFonts w:asciiTheme="minorHAnsi" w:hAnsiTheme="minorHAnsi"/>
          <w:b/>
          <w:u w:val="single"/>
        </w:rPr>
        <w:t xml:space="preserve">Τεχνικές προδιαγραφές </w:t>
      </w:r>
      <w:r w:rsidR="00CC6051">
        <w:rPr>
          <w:rFonts w:asciiTheme="minorHAnsi" w:hAnsiTheme="minorHAnsi"/>
          <w:b/>
          <w:u w:val="single"/>
          <w:lang w:val="en-US"/>
        </w:rPr>
        <w:t>Image</w:t>
      </w:r>
      <w:r w:rsidR="00CC6051" w:rsidRPr="00CC6051">
        <w:rPr>
          <w:rFonts w:asciiTheme="minorHAnsi" w:hAnsiTheme="minorHAnsi"/>
          <w:b/>
          <w:u w:val="single"/>
        </w:rPr>
        <w:t xml:space="preserve"> </w:t>
      </w:r>
      <w:r w:rsidR="00CC6051">
        <w:rPr>
          <w:rFonts w:asciiTheme="minorHAnsi" w:hAnsiTheme="minorHAnsi"/>
          <w:b/>
          <w:u w:val="single"/>
          <w:lang w:val="en-US"/>
        </w:rPr>
        <w:t>Unit</w:t>
      </w:r>
      <w:r w:rsidR="00CC6051" w:rsidRPr="00CC6051">
        <w:rPr>
          <w:rFonts w:asciiTheme="minorHAnsi" w:hAnsiTheme="minorHAnsi"/>
          <w:b/>
          <w:u w:val="single"/>
        </w:rPr>
        <w:t xml:space="preserve"> </w:t>
      </w:r>
      <w:r w:rsidR="00CC6051">
        <w:rPr>
          <w:rFonts w:asciiTheme="minorHAnsi" w:hAnsiTheme="minorHAnsi"/>
          <w:b/>
          <w:u w:val="single"/>
          <w:lang w:val="en-US"/>
        </w:rPr>
        <w:t>Lexmark</w:t>
      </w:r>
      <w:r w:rsidR="00460976" w:rsidRPr="00460976">
        <w:rPr>
          <w:rFonts w:asciiTheme="minorHAnsi" w:hAnsiTheme="minorHAnsi"/>
          <w:b/>
          <w:u w:val="single"/>
        </w:rPr>
        <w:t xml:space="preserve"> </w:t>
      </w:r>
      <w:proofErr w:type="spellStart"/>
      <w:r w:rsidR="00F65D5A">
        <w:rPr>
          <w:rFonts w:asciiTheme="minorHAnsi" w:hAnsiTheme="minorHAnsi"/>
          <w:b/>
          <w:u w:val="single"/>
          <w:lang w:val="en-US"/>
        </w:rPr>
        <w:t>ms</w:t>
      </w:r>
      <w:proofErr w:type="spellEnd"/>
      <w:r w:rsidRPr="00B735D8">
        <w:rPr>
          <w:rFonts w:asciiTheme="minorHAnsi" w:hAnsiTheme="minorHAnsi"/>
          <w:b/>
          <w:u w:val="single"/>
        </w:rPr>
        <w:t>410</w:t>
      </w:r>
      <w:r w:rsidR="00F65D5A" w:rsidRPr="00F65D5A">
        <w:rPr>
          <w:rFonts w:asciiTheme="minorHAnsi" w:hAnsiTheme="minorHAnsi"/>
          <w:b/>
          <w:u w:val="single"/>
        </w:rPr>
        <w:t xml:space="preserve"> </w:t>
      </w:r>
      <w:r w:rsidR="00C42661" w:rsidRPr="00C42661">
        <w:rPr>
          <w:rFonts w:asciiTheme="minorHAnsi" w:hAnsiTheme="minorHAnsi"/>
          <w:b/>
          <w:u w:val="single"/>
        </w:rPr>
        <w:t>(</w:t>
      </w:r>
      <w:r w:rsidR="00CC6051">
        <w:rPr>
          <w:rFonts w:asciiTheme="minorHAnsi" w:hAnsiTheme="minorHAnsi"/>
          <w:b/>
          <w:u w:val="single"/>
        </w:rPr>
        <w:t>γνήσιο</w:t>
      </w:r>
      <w:r w:rsidR="00C42661" w:rsidRPr="00C42661">
        <w:rPr>
          <w:rFonts w:asciiTheme="minorHAnsi" w:hAnsiTheme="minorHAnsi"/>
          <w:b/>
          <w:u w:val="single"/>
        </w:rPr>
        <w:t>)</w:t>
      </w:r>
    </w:p>
    <w:p w14:paraId="404848B3" w14:textId="77777777" w:rsidR="0010092C" w:rsidRPr="00F36099" w:rsidRDefault="0010092C" w:rsidP="0010092C">
      <w:pPr>
        <w:rPr>
          <w:rFonts w:asciiTheme="minorHAnsi" w:hAnsiTheme="minorHAnsi"/>
          <w:sz w:val="8"/>
          <w:szCs w:val="8"/>
        </w:rPr>
      </w:pPr>
    </w:p>
    <w:p w14:paraId="3019CFC6" w14:textId="77777777" w:rsidR="00C42661" w:rsidRPr="004934EC" w:rsidRDefault="00C42661" w:rsidP="00C42661">
      <w:pPr>
        <w:ind w:left="284"/>
        <w:jc w:val="both"/>
        <w:rPr>
          <w:rFonts w:ascii="Cambria" w:hAnsi="Cambria" w:cs="Calibri"/>
          <w:sz w:val="56"/>
          <w:szCs w:val="56"/>
        </w:rPr>
      </w:pPr>
    </w:p>
    <w:tbl>
      <w:tblPr>
        <w:tblW w:w="9213" w:type="dxa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827"/>
        <w:gridCol w:w="3685"/>
        <w:gridCol w:w="1701"/>
      </w:tblGrid>
      <w:tr w:rsidR="00C42661" w:rsidRPr="00E8604E" w14:paraId="621734D9" w14:textId="77777777" w:rsidTr="00C42661">
        <w:tc>
          <w:tcPr>
            <w:tcW w:w="3827" w:type="dxa"/>
            <w:shd w:val="clear" w:color="auto" w:fill="F3F3F3"/>
            <w:vAlign w:val="center"/>
          </w:tcPr>
          <w:p w14:paraId="6944A31D" w14:textId="77777777" w:rsidR="00C42661" w:rsidRPr="00733F8F" w:rsidRDefault="00C42661" w:rsidP="00835F91">
            <w:pPr>
              <w:jc w:val="center"/>
              <w:rPr>
                <w:rFonts w:ascii="Calibri" w:hAnsi="Calibri"/>
                <w:b/>
              </w:rPr>
            </w:pPr>
            <w:r w:rsidRPr="00733F8F">
              <w:rPr>
                <w:rFonts w:ascii="Calibri" w:hAnsi="Calibri"/>
                <w:b/>
              </w:rPr>
              <w:t>Τεχνικά Χαρακτηριστικά</w:t>
            </w:r>
          </w:p>
        </w:tc>
        <w:tc>
          <w:tcPr>
            <w:tcW w:w="3685" w:type="dxa"/>
            <w:shd w:val="clear" w:color="auto" w:fill="F3F3F3"/>
            <w:vAlign w:val="center"/>
          </w:tcPr>
          <w:p w14:paraId="0932749E" w14:textId="77777777" w:rsidR="00C42661" w:rsidRPr="00733F8F" w:rsidRDefault="00C42661" w:rsidP="00835F91">
            <w:pPr>
              <w:tabs>
                <w:tab w:val="left" w:pos="3153"/>
              </w:tabs>
              <w:ind w:right="-108"/>
              <w:jc w:val="center"/>
              <w:rPr>
                <w:rFonts w:ascii="Calibri" w:hAnsi="Calibri"/>
                <w:b/>
              </w:rPr>
            </w:pPr>
            <w:r w:rsidRPr="00733F8F">
              <w:rPr>
                <w:rFonts w:ascii="Calibri" w:hAnsi="Calibri"/>
                <w:b/>
              </w:rPr>
              <w:t>Απαίτηση</w:t>
            </w:r>
          </w:p>
        </w:tc>
        <w:tc>
          <w:tcPr>
            <w:tcW w:w="1701" w:type="dxa"/>
            <w:shd w:val="clear" w:color="auto" w:fill="F3F3F3"/>
            <w:vAlign w:val="center"/>
          </w:tcPr>
          <w:p w14:paraId="6FB08625" w14:textId="77777777" w:rsidR="00C42661" w:rsidRPr="00733F8F" w:rsidRDefault="00C42661" w:rsidP="00835F91">
            <w:pPr>
              <w:jc w:val="center"/>
              <w:rPr>
                <w:rFonts w:ascii="Calibri" w:hAnsi="Calibri"/>
                <w:b/>
              </w:rPr>
            </w:pPr>
            <w:r w:rsidRPr="00733F8F">
              <w:rPr>
                <w:rFonts w:ascii="Calibri" w:hAnsi="Calibri"/>
                <w:b/>
              </w:rPr>
              <w:t>Απάντηση προμηθευτή</w:t>
            </w:r>
          </w:p>
        </w:tc>
      </w:tr>
      <w:tr w:rsidR="00481157" w:rsidRPr="00CC6051" w14:paraId="67B239FD" w14:textId="77777777" w:rsidTr="00C42661">
        <w:tc>
          <w:tcPr>
            <w:tcW w:w="3827" w:type="dxa"/>
          </w:tcPr>
          <w:p w14:paraId="2F5348F7" w14:textId="579E39B1" w:rsidR="00481157" w:rsidRPr="00B210E2" w:rsidRDefault="00481157" w:rsidP="00481157">
            <w:pPr>
              <w:spacing w:before="100" w:beforeAutospacing="1" w:after="100" w:afterAutospacing="1"/>
              <w:rPr>
                <w:rFonts w:asciiTheme="minorHAnsi" w:hAnsiTheme="minorHAnsi" w:cstheme="minorHAnsi"/>
              </w:rPr>
            </w:pPr>
            <w:r w:rsidRPr="00B210E2">
              <w:rPr>
                <w:rFonts w:asciiTheme="minorHAnsi" w:hAnsiTheme="minorHAnsi" w:cstheme="minorHAnsi"/>
              </w:rPr>
              <w:t>Τύπος</w:t>
            </w:r>
          </w:p>
        </w:tc>
        <w:tc>
          <w:tcPr>
            <w:tcW w:w="3685" w:type="dxa"/>
          </w:tcPr>
          <w:p w14:paraId="2923074B" w14:textId="4BBD71DE" w:rsidR="00481157" w:rsidRPr="00B210E2" w:rsidRDefault="00CC6051" w:rsidP="00481157">
            <w:pPr>
              <w:spacing w:before="100" w:beforeAutospacing="1" w:after="100" w:afterAutospacing="1"/>
              <w:rPr>
                <w:rFonts w:asciiTheme="minorHAnsi" w:hAnsiTheme="minorHAnsi" w:cstheme="minorHAnsi"/>
                <w:bCs/>
                <w:lang w:val="en-US"/>
              </w:rPr>
            </w:pPr>
            <w:r w:rsidRPr="00B210E2">
              <w:rPr>
                <w:rFonts w:asciiTheme="minorHAnsi" w:hAnsiTheme="minorHAnsi" w:cstheme="minorHAnsi"/>
                <w:bCs/>
                <w:lang w:val="en-US"/>
              </w:rPr>
              <w:t>Image Unit</w:t>
            </w:r>
          </w:p>
        </w:tc>
        <w:tc>
          <w:tcPr>
            <w:tcW w:w="1701" w:type="dxa"/>
          </w:tcPr>
          <w:p w14:paraId="3FDBA0BD" w14:textId="77777777" w:rsidR="00481157" w:rsidRPr="00481157" w:rsidRDefault="00481157" w:rsidP="00481157">
            <w:pPr>
              <w:rPr>
                <w:rFonts w:ascii="Calibri" w:hAnsi="Calibri"/>
                <w:b/>
                <w:lang w:val="en-US"/>
              </w:rPr>
            </w:pPr>
          </w:p>
        </w:tc>
      </w:tr>
      <w:tr w:rsidR="00481157" w:rsidRPr="00E8604E" w14:paraId="3E6D753A" w14:textId="77777777" w:rsidTr="00C42661">
        <w:tc>
          <w:tcPr>
            <w:tcW w:w="3827" w:type="dxa"/>
          </w:tcPr>
          <w:p w14:paraId="5A7D587D" w14:textId="299BF00D" w:rsidR="00481157" w:rsidRPr="00B210E2" w:rsidRDefault="00CC6051" w:rsidP="00481157">
            <w:pPr>
              <w:spacing w:before="100" w:beforeAutospacing="1" w:after="100" w:afterAutospacing="1"/>
              <w:rPr>
                <w:rFonts w:asciiTheme="minorHAnsi" w:hAnsiTheme="minorHAnsi" w:cstheme="minorHAnsi"/>
              </w:rPr>
            </w:pPr>
            <w:r w:rsidRPr="00B210E2">
              <w:rPr>
                <w:rFonts w:asciiTheme="minorHAnsi" w:hAnsiTheme="minorHAnsi" w:cstheme="minorHAnsi"/>
              </w:rPr>
              <w:t>Εταιρεία</w:t>
            </w:r>
          </w:p>
        </w:tc>
        <w:tc>
          <w:tcPr>
            <w:tcW w:w="3685" w:type="dxa"/>
          </w:tcPr>
          <w:p w14:paraId="15B89FAF" w14:textId="6538DC32" w:rsidR="00481157" w:rsidRPr="00B210E2" w:rsidRDefault="00CC6051" w:rsidP="00481157">
            <w:pPr>
              <w:spacing w:before="100" w:beforeAutospacing="1" w:after="100" w:afterAutospacing="1"/>
              <w:rPr>
                <w:rFonts w:asciiTheme="minorHAnsi" w:hAnsiTheme="minorHAnsi" w:cstheme="minorHAnsi"/>
                <w:lang w:val="en-US"/>
              </w:rPr>
            </w:pPr>
            <w:r w:rsidRPr="00B210E2">
              <w:rPr>
                <w:rFonts w:asciiTheme="minorHAnsi" w:hAnsiTheme="minorHAnsi" w:cstheme="minorHAnsi"/>
                <w:lang w:val="en-US"/>
              </w:rPr>
              <w:t>Lexmark</w:t>
            </w:r>
          </w:p>
        </w:tc>
        <w:tc>
          <w:tcPr>
            <w:tcW w:w="1701" w:type="dxa"/>
          </w:tcPr>
          <w:p w14:paraId="66D2C21B" w14:textId="77777777" w:rsidR="00481157" w:rsidRPr="00733F8F" w:rsidRDefault="00481157" w:rsidP="00481157">
            <w:pPr>
              <w:rPr>
                <w:rFonts w:ascii="Calibri" w:hAnsi="Calibri"/>
                <w:b/>
              </w:rPr>
            </w:pPr>
          </w:p>
        </w:tc>
      </w:tr>
      <w:tr w:rsidR="00CC6051" w:rsidRPr="00CC6051" w14:paraId="707C770E" w14:textId="77777777" w:rsidTr="00C42661">
        <w:tc>
          <w:tcPr>
            <w:tcW w:w="3827" w:type="dxa"/>
          </w:tcPr>
          <w:p w14:paraId="3B679C1E" w14:textId="005F4C07" w:rsidR="00CC6051" w:rsidRPr="00B210E2" w:rsidRDefault="00CC6051" w:rsidP="00CC6051">
            <w:pPr>
              <w:spacing w:before="100" w:beforeAutospacing="1" w:after="100" w:afterAutospacing="1"/>
              <w:rPr>
                <w:rFonts w:asciiTheme="minorHAnsi" w:hAnsiTheme="minorHAnsi" w:cstheme="minorHAnsi"/>
                <w:bCs/>
              </w:rPr>
            </w:pPr>
            <w:r w:rsidRPr="00B210E2">
              <w:rPr>
                <w:rFonts w:asciiTheme="minorHAnsi" w:hAnsiTheme="minorHAnsi" w:cstheme="minorHAnsi"/>
              </w:rPr>
              <w:t>MPN προϊόντος</w:t>
            </w:r>
          </w:p>
        </w:tc>
        <w:tc>
          <w:tcPr>
            <w:tcW w:w="3685" w:type="dxa"/>
          </w:tcPr>
          <w:p w14:paraId="10DCF262" w14:textId="643824EC" w:rsidR="00CC6051" w:rsidRPr="00B210E2" w:rsidRDefault="00B735D8" w:rsidP="00CC6051">
            <w:pPr>
              <w:spacing w:before="100" w:beforeAutospacing="1" w:after="100" w:afterAutospacing="1"/>
              <w:rPr>
                <w:rFonts w:asciiTheme="minorHAnsi" w:hAnsiTheme="minorHAnsi" w:cstheme="minorHAnsi"/>
                <w:bCs/>
              </w:rPr>
            </w:pPr>
            <w:r w:rsidRPr="00B735D8">
              <w:rPr>
                <w:rFonts w:asciiTheme="minorHAnsi" w:hAnsiTheme="minorHAnsi" w:cstheme="minorHAnsi"/>
              </w:rPr>
              <w:t>50F0Z00</w:t>
            </w:r>
            <w:r w:rsidR="00CC6051" w:rsidRPr="00B210E2">
              <w:rPr>
                <w:rFonts w:asciiTheme="minorHAnsi" w:hAnsiTheme="minorHAnsi" w:cstheme="minorHAnsi"/>
                <w:lang w:val="en-US"/>
              </w:rPr>
              <w:t xml:space="preserve"> (</w:t>
            </w:r>
            <w:r w:rsidR="00CC6051" w:rsidRPr="00B210E2">
              <w:rPr>
                <w:rFonts w:asciiTheme="minorHAnsi" w:hAnsiTheme="minorHAnsi" w:cstheme="minorHAnsi"/>
              </w:rPr>
              <w:t>γνήσιο)</w:t>
            </w:r>
          </w:p>
        </w:tc>
        <w:tc>
          <w:tcPr>
            <w:tcW w:w="1701" w:type="dxa"/>
          </w:tcPr>
          <w:p w14:paraId="074B5805" w14:textId="77777777" w:rsidR="00CC6051" w:rsidRPr="00481157" w:rsidRDefault="00CC6051" w:rsidP="00CC6051">
            <w:pPr>
              <w:rPr>
                <w:rFonts w:ascii="Calibri" w:hAnsi="Calibri"/>
                <w:lang w:val="en-US"/>
              </w:rPr>
            </w:pPr>
          </w:p>
        </w:tc>
      </w:tr>
      <w:tr w:rsidR="00CC6051" w:rsidRPr="00CC6051" w14:paraId="55BD9F8E" w14:textId="77777777" w:rsidTr="00C42661">
        <w:tc>
          <w:tcPr>
            <w:tcW w:w="3827" w:type="dxa"/>
          </w:tcPr>
          <w:p w14:paraId="790EF006" w14:textId="1936461A" w:rsidR="00CC6051" w:rsidRPr="00B210E2" w:rsidRDefault="00CC6051" w:rsidP="00CC6051">
            <w:pPr>
              <w:spacing w:before="100" w:beforeAutospacing="1" w:after="100" w:afterAutospacing="1"/>
              <w:rPr>
                <w:rFonts w:asciiTheme="minorHAnsi" w:hAnsiTheme="minorHAnsi" w:cstheme="minorHAnsi"/>
              </w:rPr>
            </w:pPr>
            <w:r w:rsidRPr="00B210E2">
              <w:rPr>
                <w:rFonts w:asciiTheme="minorHAnsi" w:hAnsiTheme="minorHAnsi" w:cstheme="minorHAnsi"/>
              </w:rPr>
              <w:t xml:space="preserve">Για χρήση σε MS/MX 320/420/520/620 </w:t>
            </w:r>
            <w:proofErr w:type="spellStart"/>
            <w:r w:rsidRPr="00B210E2">
              <w:rPr>
                <w:rFonts w:asciiTheme="minorHAnsi" w:hAnsiTheme="minorHAnsi" w:cstheme="minorHAnsi"/>
              </w:rPr>
              <w:t>series</w:t>
            </w:r>
            <w:proofErr w:type="spellEnd"/>
          </w:p>
        </w:tc>
        <w:tc>
          <w:tcPr>
            <w:tcW w:w="3685" w:type="dxa"/>
          </w:tcPr>
          <w:p w14:paraId="4D1B0765" w14:textId="5C588995" w:rsidR="00CC6051" w:rsidRPr="00B210E2" w:rsidRDefault="00CC6051" w:rsidP="00CC6051">
            <w:pPr>
              <w:spacing w:before="100" w:beforeAutospacing="1" w:after="100" w:afterAutospacing="1"/>
              <w:rPr>
                <w:rFonts w:asciiTheme="minorHAnsi" w:hAnsiTheme="minorHAnsi" w:cstheme="minorHAnsi"/>
              </w:rPr>
            </w:pPr>
            <w:r w:rsidRPr="00B210E2">
              <w:rPr>
                <w:rFonts w:asciiTheme="minorHAnsi" w:hAnsiTheme="minorHAnsi" w:cstheme="minorHAnsi"/>
              </w:rPr>
              <w:t>ΝΑΙ</w:t>
            </w:r>
          </w:p>
        </w:tc>
        <w:tc>
          <w:tcPr>
            <w:tcW w:w="1701" w:type="dxa"/>
          </w:tcPr>
          <w:p w14:paraId="20F79937" w14:textId="77777777" w:rsidR="00CC6051" w:rsidRPr="00CC6051" w:rsidRDefault="00CC6051" w:rsidP="00CC6051">
            <w:pPr>
              <w:rPr>
                <w:rFonts w:ascii="Calibri" w:hAnsi="Calibri"/>
              </w:rPr>
            </w:pPr>
          </w:p>
        </w:tc>
      </w:tr>
      <w:tr w:rsidR="00CC6051" w:rsidRPr="00E8604E" w14:paraId="3D5877EA" w14:textId="77777777" w:rsidTr="00C42661">
        <w:tc>
          <w:tcPr>
            <w:tcW w:w="3827" w:type="dxa"/>
          </w:tcPr>
          <w:p w14:paraId="2F9A1FD8" w14:textId="72107DE6" w:rsidR="00CC6051" w:rsidRPr="00B210E2" w:rsidRDefault="00CC6051" w:rsidP="00CC6051">
            <w:pPr>
              <w:spacing w:before="100" w:beforeAutospacing="1" w:after="100" w:afterAutospacing="1"/>
              <w:rPr>
                <w:rFonts w:asciiTheme="minorHAnsi" w:hAnsiTheme="minorHAnsi" w:cstheme="minorHAnsi"/>
                <w:bCs/>
              </w:rPr>
            </w:pPr>
            <w:r w:rsidRPr="00B210E2">
              <w:rPr>
                <w:rFonts w:asciiTheme="minorHAnsi" w:hAnsiTheme="minorHAnsi" w:cstheme="minorHAnsi"/>
                <w:bCs/>
              </w:rPr>
              <w:t>Αριθμός τεμαχίων</w:t>
            </w:r>
          </w:p>
        </w:tc>
        <w:tc>
          <w:tcPr>
            <w:tcW w:w="3685" w:type="dxa"/>
          </w:tcPr>
          <w:p w14:paraId="46C47264" w14:textId="016B6709" w:rsidR="00CC6051" w:rsidRPr="00691F11" w:rsidRDefault="006B16B7" w:rsidP="00CC6051">
            <w:pPr>
              <w:spacing w:before="100" w:beforeAutospacing="1" w:after="100" w:afterAutospacing="1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  <w:lang w:val="en-US"/>
              </w:rPr>
              <w:t>1</w:t>
            </w:r>
            <w:r w:rsidR="00691F11">
              <w:rPr>
                <w:rFonts w:asciiTheme="minorHAnsi" w:hAnsiTheme="minorHAnsi" w:cstheme="minorHAnsi"/>
                <w:bCs/>
              </w:rPr>
              <w:t>5</w:t>
            </w:r>
          </w:p>
        </w:tc>
        <w:tc>
          <w:tcPr>
            <w:tcW w:w="1701" w:type="dxa"/>
          </w:tcPr>
          <w:p w14:paraId="796546C2" w14:textId="77777777" w:rsidR="00CC6051" w:rsidRPr="00733F8F" w:rsidRDefault="00CC6051" w:rsidP="00CC6051">
            <w:pPr>
              <w:rPr>
                <w:rFonts w:ascii="Calibri" w:hAnsi="Calibri"/>
              </w:rPr>
            </w:pPr>
          </w:p>
        </w:tc>
      </w:tr>
    </w:tbl>
    <w:p w14:paraId="05FD142B" w14:textId="77777777" w:rsidR="0010092C" w:rsidRPr="00F1508A" w:rsidRDefault="0010092C" w:rsidP="0056704B">
      <w:pPr>
        <w:rPr>
          <w:rFonts w:asciiTheme="minorHAnsi" w:hAnsiTheme="minorHAnsi"/>
        </w:rPr>
      </w:pPr>
    </w:p>
    <w:sectPr w:rsidR="0010092C" w:rsidRPr="00F1508A" w:rsidSect="00F36099">
      <w:pgSz w:w="11906" w:h="16838"/>
      <w:pgMar w:top="1134" w:right="1800" w:bottom="1276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9D0953"/>
    <w:multiLevelType w:val="hybridMultilevel"/>
    <w:tmpl w:val="DED423D6"/>
    <w:lvl w:ilvl="0" w:tplc="7CCE56E0">
      <w:start w:val="1"/>
      <w:numFmt w:val="decimal"/>
      <w:lvlText w:val="%1."/>
      <w:lvlJc w:val="left"/>
      <w:pPr>
        <w:ind w:left="1004" w:hanging="72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364" w:hanging="360"/>
      </w:pPr>
    </w:lvl>
    <w:lvl w:ilvl="2" w:tplc="0408001B" w:tentative="1">
      <w:start w:val="1"/>
      <w:numFmt w:val="lowerRoman"/>
      <w:lvlText w:val="%3."/>
      <w:lvlJc w:val="right"/>
      <w:pPr>
        <w:ind w:left="2084" w:hanging="180"/>
      </w:pPr>
    </w:lvl>
    <w:lvl w:ilvl="3" w:tplc="0408000F" w:tentative="1">
      <w:start w:val="1"/>
      <w:numFmt w:val="decimal"/>
      <w:lvlText w:val="%4."/>
      <w:lvlJc w:val="left"/>
      <w:pPr>
        <w:ind w:left="2804" w:hanging="360"/>
      </w:pPr>
    </w:lvl>
    <w:lvl w:ilvl="4" w:tplc="04080019" w:tentative="1">
      <w:start w:val="1"/>
      <w:numFmt w:val="lowerLetter"/>
      <w:lvlText w:val="%5."/>
      <w:lvlJc w:val="left"/>
      <w:pPr>
        <w:ind w:left="3524" w:hanging="360"/>
      </w:pPr>
    </w:lvl>
    <w:lvl w:ilvl="5" w:tplc="0408001B" w:tentative="1">
      <w:start w:val="1"/>
      <w:numFmt w:val="lowerRoman"/>
      <w:lvlText w:val="%6."/>
      <w:lvlJc w:val="right"/>
      <w:pPr>
        <w:ind w:left="4244" w:hanging="180"/>
      </w:pPr>
    </w:lvl>
    <w:lvl w:ilvl="6" w:tplc="0408000F" w:tentative="1">
      <w:start w:val="1"/>
      <w:numFmt w:val="decimal"/>
      <w:lvlText w:val="%7."/>
      <w:lvlJc w:val="left"/>
      <w:pPr>
        <w:ind w:left="4964" w:hanging="360"/>
      </w:pPr>
    </w:lvl>
    <w:lvl w:ilvl="7" w:tplc="04080019" w:tentative="1">
      <w:start w:val="1"/>
      <w:numFmt w:val="lowerLetter"/>
      <w:lvlText w:val="%8."/>
      <w:lvlJc w:val="left"/>
      <w:pPr>
        <w:ind w:left="5684" w:hanging="360"/>
      </w:pPr>
    </w:lvl>
    <w:lvl w:ilvl="8" w:tplc="0408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26717248"/>
    <w:multiLevelType w:val="hybridMultilevel"/>
    <w:tmpl w:val="3480888C"/>
    <w:lvl w:ilvl="0" w:tplc="040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32C45522"/>
    <w:multiLevelType w:val="multilevel"/>
    <w:tmpl w:val="348088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507211364">
    <w:abstractNumId w:val="0"/>
  </w:num>
  <w:num w:numId="2" w16cid:durableId="814564163">
    <w:abstractNumId w:val="1"/>
  </w:num>
  <w:num w:numId="3" w16cid:durableId="108437943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0092C"/>
    <w:rsid w:val="00002AF6"/>
    <w:rsid w:val="00005434"/>
    <w:rsid w:val="00013684"/>
    <w:rsid w:val="0006443F"/>
    <w:rsid w:val="00082DA5"/>
    <w:rsid w:val="00087E2F"/>
    <w:rsid w:val="00094A0A"/>
    <w:rsid w:val="000D6304"/>
    <w:rsid w:val="0010092C"/>
    <w:rsid w:val="00143128"/>
    <w:rsid w:val="00170ED5"/>
    <w:rsid w:val="00173710"/>
    <w:rsid w:val="001833A8"/>
    <w:rsid w:val="001D62C8"/>
    <w:rsid w:val="00237415"/>
    <w:rsid w:val="0024575F"/>
    <w:rsid w:val="002460ED"/>
    <w:rsid w:val="00247FDD"/>
    <w:rsid w:val="002907D8"/>
    <w:rsid w:val="002A3E79"/>
    <w:rsid w:val="002B1CCA"/>
    <w:rsid w:val="002F4C2B"/>
    <w:rsid w:val="002F676B"/>
    <w:rsid w:val="003011CA"/>
    <w:rsid w:val="0032791B"/>
    <w:rsid w:val="0035146E"/>
    <w:rsid w:val="003A76D2"/>
    <w:rsid w:val="003B5A8F"/>
    <w:rsid w:val="003B6A54"/>
    <w:rsid w:val="003E5270"/>
    <w:rsid w:val="003F0E04"/>
    <w:rsid w:val="003F71B2"/>
    <w:rsid w:val="00402F97"/>
    <w:rsid w:val="00433AE9"/>
    <w:rsid w:val="0045600A"/>
    <w:rsid w:val="00460647"/>
    <w:rsid w:val="00460976"/>
    <w:rsid w:val="00477969"/>
    <w:rsid w:val="00481157"/>
    <w:rsid w:val="004C4B6A"/>
    <w:rsid w:val="00500EF0"/>
    <w:rsid w:val="00527DC8"/>
    <w:rsid w:val="00536175"/>
    <w:rsid w:val="005523B8"/>
    <w:rsid w:val="0056704B"/>
    <w:rsid w:val="005803FE"/>
    <w:rsid w:val="00582134"/>
    <w:rsid w:val="005B199B"/>
    <w:rsid w:val="005B26F8"/>
    <w:rsid w:val="005C1747"/>
    <w:rsid w:val="005E1AFC"/>
    <w:rsid w:val="005E669B"/>
    <w:rsid w:val="005F4BB8"/>
    <w:rsid w:val="006112B6"/>
    <w:rsid w:val="00612D21"/>
    <w:rsid w:val="006347B8"/>
    <w:rsid w:val="006364FB"/>
    <w:rsid w:val="00637F16"/>
    <w:rsid w:val="006531C6"/>
    <w:rsid w:val="00691F11"/>
    <w:rsid w:val="00692F3F"/>
    <w:rsid w:val="00695303"/>
    <w:rsid w:val="006A56A1"/>
    <w:rsid w:val="006B16B7"/>
    <w:rsid w:val="006E053E"/>
    <w:rsid w:val="007274B8"/>
    <w:rsid w:val="0073229E"/>
    <w:rsid w:val="007819B4"/>
    <w:rsid w:val="00786A28"/>
    <w:rsid w:val="007D5D0D"/>
    <w:rsid w:val="007D7817"/>
    <w:rsid w:val="008206B1"/>
    <w:rsid w:val="00822FF7"/>
    <w:rsid w:val="00853A5A"/>
    <w:rsid w:val="00882379"/>
    <w:rsid w:val="008857A7"/>
    <w:rsid w:val="008E2A9C"/>
    <w:rsid w:val="0091689A"/>
    <w:rsid w:val="0092235D"/>
    <w:rsid w:val="00944E8E"/>
    <w:rsid w:val="00955191"/>
    <w:rsid w:val="009D4B19"/>
    <w:rsid w:val="00A03AB2"/>
    <w:rsid w:val="00A12BBF"/>
    <w:rsid w:val="00A13394"/>
    <w:rsid w:val="00A21028"/>
    <w:rsid w:val="00A350CD"/>
    <w:rsid w:val="00A4395C"/>
    <w:rsid w:val="00A45A7D"/>
    <w:rsid w:val="00A65026"/>
    <w:rsid w:val="00A74BD6"/>
    <w:rsid w:val="00A764A5"/>
    <w:rsid w:val="00B02551"/>
    <w:rsid w:val="00B07475"/>
    <w:rsid w:val="00B16CBE"/>
    <w:rsid w:val="00B210E2"/>
    <w:rsid w:val="00B40D90"/>
    <w:rsid w:val="00B5546D"/>
    <w:rsid w:val="00B5782B"/>
    <w:rsid w:val="00B735D8"/>
    <w:rsid w:val="00B94FA1"/>
    <w:rsid w:val="00BA51E9"/>
    <w:rsid w:val="00BB55E3"/>
    <w:rsid w:val="00BE6F58"/>
    <w:rsid w:val="00BE7E1E"/>
    <w:rsid w:val="00C03360"/>
    <w:rsid w:val="00C31219"/>
    <w:rsid w:val="00C42661"/>
    <w:rsid w:val="00C625E2"/>
    <w:rsid w:val="00C823B4"/>
    <w:rsid w:val="00C82F7A"/>
    <w:rsid w:val="00C87DD6"/>
    <w:rsid w:val="00C9154E"/>
    <w:rsid w:val="00C9649B"/>
    <w:rsid w:val="00CC6051"/>
    <w:rsid w:val="00CD08D9"/>
    <w:rsid w:val="00D07753"/>
    <w:rsid w:val="00D46EB2"/>
    <w:rsid w:val="00D63E4D"/>
    <w:rsid w:val="00D6766F"/>
    <w:rsid w:val="00D80280"/>
    <w:rsid w:val="00D86D28"/>
    <w:rsid w:val="00D977A5"/>
    <w:rsid w:val="00DD2593"/>
    <w:rsid w:val="00DE258E"/>
    <w:rsid w:val="00DE6CF0"/>
    <w:rsid w:val="00E03724"/>
    <w:rsid w:val="00E101E5"/>
    <w:rsid w:val="00E45A02"/>
    <w:rsid w:val="00E52294"/>
    <w:rsid w:val="00E8604E"/>
    <w:rsid w:val="00EA25B7"/>
    <w:rsid w:val="00F0735A"/>
    <w:rsid w:val="00F104E9"/>
    <w:rsid w:val="00F139C8"/>
    <w:rsid w:val="00F1508A"/>
    <w:rsid w:val="00F36099"/>
    <w:rsid w:val="00F65D5A"/>
    <w:rsid w:val="00F969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93F8C6"/>
  <w15:docId w15:val="{735C0F04-E415-43B7-8960-5640D3F686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009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Βασικό1"/>
    <w:basedOn w:val="DefaultParagraphFont"/>
    <w:rsid w:val="0010092C"/>
  </w:style>
  <w:style w:type="character" w:customStyle="1" w:styleId="vrlarge">
    <w:name w:val="vrlarge"/>
    <w:basedOn w:val="DefaultParagraphFont"/>
    <w:rsid w:val="0010092C"/>
  </w:style>
  <w:style w:type="character" w:customStyle="1" w:styleId="atr-value">
    <w:name w:val="atr-value"/>
    <w:basedOn w:val="DefaultParagraphFont"/>
    <w:rsid w:val="00005434"/>
  </w:style>
  <w:style w:type="character" w:customStyle="1" w:styleId="cs5efed22f">
    <w:name w:val="cs5efed22f"/>
    <w:basedOn w:val="DefaultParagraphFont"/>
    <w:rsid w:val="003F0E0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8014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073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259</TotalTime>
  <Pages>1</Pages>
  <Words>40</Words>
  <Characters>216</Characters>
  <DocSecurity>0</DocSecurity>
  <Lines>1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2017-10-26T05:19:00Z</dcterms:created>
  <dcterms:modified xsi:type="dcterms:W3CDTF">2026-08-24T11:59:00Z</dcterms:modified>
</cp:coreProperties>
</file>